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73C34" w14:textId="77777777" w:rsidR="00F74059" w:rsidRPr="00F74059" w:rsidRDefault="00F74059" w:rsidP="00F7405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F74059">
        <w:rPr>
          <w:rFonts w:ascii="Times New Roman" w:eastAsia="Times New Roman" w:hAnsi="Times New Roman" w:cs="Times New Roman"/>
          <w:b/>
          <w:szCs w:val="20"/>
        </w:rPr>
        <w:t xml:space="preserve">Муниципальное бюджетное дошкольное образовательное учреждение </w:t>
      </w:r>
    </w:p>
    <w:p w14:paraId="704D85C8" w14:textId="77777777" w:rsidR="00F74059" w:rsidRPr="00F74059" w:rsidRDefault="00F74059" w:rsidP="00F7405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F74059">
        <w:rPr>
          <w:rFonts w:ascii="Times New Roman" w:eastAsia="Times New Roman" w:hAnsi="Times New Roman" w:cs="Times New Roman"/>
          <w:b/>
          <w:szCs w:val="20"/>
        </w:rPr>
        <w:t>«ДЕТСКИЙ САД № 1 «БЕЛОЧКА» С. ТЕРСКОЕ</w:t>
      </w:r>
    </w:p>
    <w:p w14:paraId="69124343" w14:textId="77777777" w:rsidR="00F74059" w:rsidRPr="00F74059" w:rsidRDefault="00F74059" w:rsidP="00F7405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F74059">
        <w:rPr>
          <w:rFonts w:ascii="Times New Roman" w:eastAsia="Times New Roman" w:hAnsi="Times New Roman" w:cs="Times New Roman"/>
          <w:b/>
          <w:szCs w:val="20"/>
        </w:rPr>
        <w:t>ГРОЗНЕНСКОГОМУНИЦИПАЛЬНОГО РАЙОНА»</w:t>
      </w:r>
    </w:p>
    <w:p w14:paraId="6511B6A2" w14:textId="7CAB5A0C" w:rsidR="00F74059" w:rsidRDefault="00F74059"/>
    <w:p w14:paraId="54AA7019" w14:textId="77777777" w:rsidR="00F74059" w:rsidRDefault="00F74059"/>
    <w:tbl>
      <w:tblPr>
        <w:tblStyle w:val="12"/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19"/>
        <w:gridCol w:w="1276"/>
        <w:gridCol w:w="4359"/>
      </w:tblGrid>
      <w:tr w:rsidR="00F74059" w:rsidRPr="00F74059" w14:paraId="45DBFC1C" w14:textId="77777777" w:rsidTr="00F74059">
        <w:tc>
          <w:tcPr>
            <w:tcW w:w="4219" w:type="dxa"/>
          </w:tcPr>
          <w:p w14:paraId="23B6E6B1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ПРИНЯТО</w:t>
            </w:r>
          </w:p>
          <w:p w14:paraId="3ABCCD66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Педагогическим советом</w:t>
            </w:r>
          </w:p>
          <w:p w14:paraId="27D4EA4F" w14:textId="78208543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(протокол от 31.08.2022 № 1)</w:t>
            </w:r>
          </w:p>
        </w:tc>
        <w:tc>
          <w:tcPr>
            <w:tcW w:w="1276" w:type="dxa"/>
          </w:tcPr>
          <w:p w14:paraId="2E2DA820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59" w:type="dxa"/>
          </w:tcPr>
          <w:p w14:paraId="12A558EC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14:paraId="6C5119B1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приказом МБДОУ </w:t>
            </w:r>
          </w:p>
          <w:p w14:paraId="7E5391D5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«Детский сад № 1 «Белочка»</w:t>
            </w:r>
          </w:p>
          <w:p w14:paraId="670EA65E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с. Терское Грозненского муниципального района» </w:t>
            </w:r>
          </w:p>
          <w:p w14:paraId="5B401E6C" w14:textId="37393388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08.09.202</w:t>
            </w: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№</w:t>
            </w:r>
            <w:r w:rsidR="00F312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65</w:t>
            </w:r>
            <w:bookmarkStart w:id="0" w:name="_GoBack"/>
            <w:bookmarkEnd w:id="0"/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-А</w:t>
            </w:r>
          </w:p>
        </w:tc>
      </w:tr>
      <w:tr w:rsidR="00F74059" w:rsidRPr="00F74059" w14:paraId="74F5E1B2" w14:textId="77777777" w:rsidTr="00F74059">
        <w:tc>
          <w:tcPr>
            <w:tcW w:w="4219" w:type="dxa"/>
          </w:tcPr>
          <w:p w14:paraId="34C74241" w14:textId="09BA569E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45846A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59" w:type="dxa"/>
          </w:tcPr>
          <w:p w14:paraId="0EEB53AE" w14:textId="4C99ADB6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4059" w:rsidRPr="00F74059" w14:paraId="55C36420" w14:textId="77777777" w:rsidTr="00F74059">
        <w:tc>
          <w:tcPr>
            <w:tcW w:w="4219" w:type="dxa"/>
          </w:tcPr>
          <w:p w14:paraId="3EA9EF71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УЧТЕНО</w:t>
            </w:r>
          </w:p>
          <w:p w14:paraId="1853911A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Мнение Совета родителей (законных представителей)</w:t>
            </w:r>
          </w:p>
          <w:p w14:paraId="17E05F4E" w14:textId="58F25E1F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(протокол от 02.09.2022 № 2)</w:t>
            </w:r>
          </w:p>
        </w:tc>
        <w:tc>
          <w:tcPr>
            <w:tcW w:w="1276" w:type="dxa"/>
          </w:tcPr>
          <w:p w14:paraId="15B4EDB5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59" w:type="dxa"/>
          </w:tcPr>
          <w:p w14:paraId="590FFF56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4059" w:rsidRPr="00F74059" w14:paraId="674202A3" w14:textId="77777777" w:rsidTr="00F74059">
        <w:tc>
          <w:tcPr>
            <w:tcW w:w="4219" w:type="dxa"/>
          </w:tcPr>
          <w:p w14:paraId="05766EF7" w14:textId="2F3306B1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8BA0C5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59" w:type="dxa"/>
          </w:tcPr>
          <w:p w14:paraId="26A37165" w14:textId="77777777" w:rsidR="00F74059" w:rsidRPr="00F74059" w:rsidRDefault="00F74059" w:rsidP="00F7405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A6C03F9" w14:textId="77777777" w:rsidR="00F74059" w:rsidRPr="00F74059" w:rsidRDefault="00F74059" w:rsidP="00F74059">
      <w:pPr>
        <w:ind w:firstLine="0"/>
        <w:jc w:val="left"/>
        <w:rPr>
          <w:rFonts w:ascii="Times New Roman" w:eastAsia="Times New Roman" w:hAnsi="Times New Roman" w:cs="Times New Roman"/>
          <w:b/>
        </w:rPr>
      </w:pPr>
    </w:p>
    <w:p w14:paraId="4CE162B7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94D899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524668C8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о порядке оказания платных образовательных услуг</w:t>
      </w:r>
    </w:p>
    <w:p w14:paraId="722E9C97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4059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в </w:t>
      </w:r>
      <w:r w:rsidRPr="00F74059">
        <w:rPr>
          <w:rFonts w:ascii="Times New Roman" w:eastAsia="Times New Roman" w:hAnsi="Times New Roman" w:cs="Times New Roman"/>
          <w:b/>
          <w:sz w:val="28"/>
        </w:rPr>
        <w:t>муниципальном бюджетном дошкольном образовательном учреждении</w:t>
      </w:r>
    </w:p>
    <w:p w14:paraId="013A4831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«Детский сад № 1 «Белочка» с. Терское Грозненского муниципального района»</w:t>
      </w:r>
    </w:p>
    <w:p w14:paraId="33F032AE" w14:textId="299B6519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8226C8" w14:textId="21169110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C7D472" w14:textId="022E1E1E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460C63" w14:textId="2056013E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7A78C0" w14:textId="5B770D54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473679" w14:textId="2401631A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439730" w14:textId="100C015E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9D24C0" w14:textId="2297BD08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3BA93C" w14:textId="35D827A8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762F19" w14:textId="10F9AE79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A70A02" w14:textId="0437D575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049E1A" w14:textId="653238EA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E5162" w14:textId="6A44F76A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47D0A" w14:textId="5CCDD92C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116697" w14:textId="1699A77E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B512F" w14:textId="70264BB1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32BA6B" w14:textId="1D264AC1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E8436" w14:textId="04F2EB01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2E419A" w14:textId="6797B2A5" w:rsid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4FD81" w14:textId="543C186C" w:rsidR="00F74059" w:rsidRPr="00F74059" w:rsidRDefault="00F74059" w:rsidP="00F74059">
      <w:pPr>
        <w:overflowPunct w:val="0"/>
        <w:spacing w:after="240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0"/>
      <w:r w:rsidRPr="00F74059">
        <w:rPr>
          <w:rFonts w:ascii="Times New Roman" w:eastAsia="Times New Roman" w:hAnsi="Times New Roman" w:cs="Times New Roman"/>
          <w:sz w:val="28"/>
          <w:szCs w:val="28"/>
        </w:rPr>
        <w:t>с. Терское – 2022 г.</w:t>
      </w:r>
      <w:bookmarkEnd w:id="1"/>
    </w:p>
    <w:p w14:paraId="260DF6FF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00C96E84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17FED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1.1. Настоящее Положение определяет порядок оказания платных образовательных услуг в </w:t>
      </w:r>
      <w:r w:rsidRPr="00F74059">
        <w:rPr>
          <w:rFonts w:ascii="Times New Roman" w:eastAsia="Times New Roman" w:hAnsi="Times New Roman" w:cs="Times New Roman"/>
          <w:sz w:val="28"/>
        </w:rPr>
        <w:t xml:space="preserve">муниципальном бюджетном дошкольном образовательном учреждении </w:t>
      </w: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«Детский сад № 1 «Белочка» с. Терское Грозненского муниципального района» (далее –Положение и Учреждение соответственно).</w:t>
      </w:r>
    </w:p>
    <w:p w14:paraId="30B5919C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1.2. Положение разработано в соответствии с Конституцией Российской Федерации, Гражданским кодексом Российской Федерации, Федеральным законом от 29.12.2012 № 273-ФЗ «Об образовании в Российской Федерации», законом Российской Федерации от 07.02.1992 г. № 2300-1 «О защите прав потребителей», Постановлением Правительства РФ от 15.09.2020 № 1441 «Об утверждении Правил оказания платных образовательных услуг»,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иными законами и нормативными правовыми актами Российской Федерации, субъекта Российской Федерации, органов местного самоуправления, регулирующими отношения в сфере оказания платных образовательных услуг, Уставом Учреждения.</w:t>
      </w:r>
    </w:p>
    <w:p w14:paraId="409FE796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1.3. Положение определяет порядок организации и оказания платных образовательных услуг в Учреждении, не урегулированные Правилами оказания платных образовательных услуг, утвержденными Постановлением Правительства РФ от 15.09.2020 № 1441 «Об утверждении Правил оказания платных образовательных услуг».</w:t>
      </w:r>
    </w:p>
    <w:p w14:paraId="51843E22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1.4. В соответствии с целями и задачами, определёнными Уставом, Учреждение может реализовывать платные образовательные услуги за пределами определяющих его статус образовательных программ с учётом потребностей семьи и на основании договора.</w:t>
      </w:r>
    </w:p>
    <w:p w14:paraId="5950739E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1.5. Основными целями и задачами оказания платных образовательных услуг являются полное и всестороннее удовлетворение </w:t>
      </w:r>
      <w:proofErr w:type="gramStart"/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потребностей</w:t>
      </w:r>
      <w:proofErr w:type="gramEnd"/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и их родителей (законных представителей), привлечение дополнительных источников финансирования.</w:t>
      </w:r>
    </w:p>
    <w:p w14:paraId="7E70695C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1.6. Настоящее Положение обязательно для исполнения всеми обучающимися, их родителями (законными представителями) и работниками Учреждения.</w:t>
      </w:r>
    </w:p>
    <w:p w14:paraId="3986DD04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1.7. Получение обучающимися платных образовательных услуг в Учреждении проводится на принципах равных условий приема для всех желающих, на основании заявлений родителей (законных представителей).</w:t>
      </w:r>
    </w:p>
    <w:p w14:paraId="05D9C031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1.8. Специалисты (педагоги), оказывающие платные образовательные услуги, должны иметь соответствующее образование и квалификацию. Если Учреждение не располагает педагогическими кадрами для реализации востребованных потребителями платных образовательных услуг, принимает на должность специалиста (педагога), на условиях внешнего совместительства или </w:t>
      </w: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заключает трудовой договор на условиях почасовой оплаты.</w:t>
      </w:r>
    </w:p>
    <w:p w14:paraId="0DAED432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1.9. Текст Положения размещается на информационном стенде Учреждения и официальном сайте Учреждения в информационно-телекоммуникационной сети «Интернет».</w:t>
      </w:r>
    </w:p>
    <w:p w14:paraId="070F4514" w14:textId="77777777" w:rsidR="00F74059" w:rsidRPr="00F74059" w:rsidRDefault="00F74059" w:rsidP="00F74059">
      <w:pPr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D9CB9B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2. Информация о платных образовательных услугах, прием на обучение, порядок заключения договоров</w:t>
      </w:r>
    </w:p>
    <w:p w14:paraId="1164F41F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F5F1A5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2.1. Платные образовательные услуги предоставляются в Учреждении по адресу: 366017, Чеченская Республика, Грозненский район, с. Терское, ул. Береговая д. 3а на основании лицензии, выданной Министерством образования и науки Чеченской Республики.</w:t>
      </w:r>
    </w:p>
    <w:p w14:paraId="3E444379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2.2. Учреждение вправе рекламировать свою деятельность по оказанию платных образовательных услуг в соответствии с законодательством Российской Федерации.</w:t>
      </w:r>
    </w:p>
    <w:p w14:paraId="5BDD4E73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2.3.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 После освоения обучающимся образовательной программы обучающемуся не выдается документ об образовании (обучении).</w:t>
      </w:r>
    </w:p>
    <w:p w14:paraId="54177548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2.4. Прием на получение обучающимся платных образовательных услуг осуществляется на основании заявления родителя (законного представителя).</w:t>
      </w:r>
    </w:p>
    <w:p w14:paraId="22FB2D64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2.5. Комплектование групп на оказание платных образовательных услуг проводится на основании заключенных с родителями (законными представителями) обучающихся договоров об образовании по образовательным программам дошкольного образования (далее по тексту – договор) в соответствии с приказом </w:t>
      </w:r>
      <w:proofErr w:type="spellStart"/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от 13.01.2014 № 8 «Об утверждении примерной формы договора об образовании по образовательным программам дошкольного образования».</w:t>
      </w:r>
    </w:p>
    <w:p w14:paraId="19090DD4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2.6. Договор заключается в соответствии с требованиями, определенных Правилами оказания платных образовательных услуг, утвержденными Постановлением Правительства РФ от 15.09.2020 № 1441 «Об утверждении Правил оказания платных образовательных услуг».</w:t>
      </w:r>
    </w:p>
    <w:p w14:paraId="0B642FD9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2.7. Учреждение формирует группы в зависимости от количества поданных заявлений, специфики организации занятий, требований санитарных норм и правил.</w:t>
      </w:r>
    </w:p>
    <w:p w14:paraId="1D8C434B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2.8. Зачисление обучающихся в группы на получение платных образовательных услуг осуществляется на основании приказа руководителя Учреждения.</w:t>
      </w:r>
    </w:p>
    <w:p w14:paraId="28FE5536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17BE9A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3.Стоимость и порядок оплаты платных образовательных услуг</w:t>
      </w:r>
    </w:p>
    <w:p w14:paraId="69F7E672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508EB6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3.1. Размер платы на оказываемые платные образовательные услуги и порядок ее определения устанавливается в соответствии с действующим законодательством Российской Федерации, в валюте Российской Федерации </w:t>
      </w: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(рублях).</w:t>
      </w:r>
    </w:p>
    <w:p w14:paraId="3B7FBA27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3.2. Размер платы на оказываемые платные образовательные услуги устанавливается на основе плановых калькуляций стоимости платных образовательных услуг Учреждения.</w:t>
      </w:r>
    </w:p>
    <w:p w14:paraId="2E15426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Размер платы определяется с учетом возмещения затрат на реализацию соответствующей образовательной программы на основании маркетинговых исследований рынка платных образовательных услуг, требований к качеству услуги, а также с учетом расчетно-нормативных затрат на оказание платной образовательной услуги.</w:t>
      </w:r>
    </w:p>
    <w:p w14:paraId="00A2751E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3.3. Порядок внесения платы за обучение определяется договором. Родитель (законный представитель) обязан оплатить оказываемые платные образовательные услуги в размере, порядке и в сроки, указанные в договоре. Стоимость оказываемых платных образовательных услуг в договоре определяется на основании калькуляции стоимости платных образовательных услуг Учреждения.</w:t>
      </w:r>
    </w:p>
    <w:p w14:paraId="7373BCBD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3.4. Оплата Заказчиком услуг производится в безналичном порядке на расчетный счет Учреждения, указанный в договоре.</w:t>
      </w:r>
    </w:p>
    <w:p w14:paraId="3A1C8B62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1C0331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4.Организация платных образовательных услуг</w:t>
      </w:r>
    </w:p>
    <w:p w14:paraId="71B371C6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20A641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4.1. Общее руководство и непосредственная организация платных образовательных услуг осуществляется руководителем Учреждения.</w:t>
      </w:r>
    </w:p>
    <w:p w14:paraId="5B96BFB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4.2. Руководитель Учреждения:</w:t>
      </w:r>
    </w:p>
    <w:p w14:paraId="4144A5FE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определяет общую концепцию маркетинговой стратегии развития;</w:t>
      </w:r>
    </w:p>
    <w:p w14:paraId="01A0E01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принимает решение об организации платных образовательных услуг на основании изучения спроса населения в дополнительных образовательных услугах;</w:t>
      </w:r>
    </w:p>
    <w:p w14:paraId="13C070AD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создает условия для проведения платных образовательных услуг в соответствии с действующим законодательством Российской Федерации;</w:t>
      </w:r>
    </w:p>
    <w:p w14:paraId="58AF4C6D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организует работу по информированию населения о платных образовательных услугах, предоставляемых Учреждением, сроках и условиях их предоставления;</w:t>
      </w:r>
    </w:p>
    <w:p w14:paraId="5813E40D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привлекает педагогических работников для оказания платных образовательных услуг путем заключения договоров в соответствии с действующим законодательством Российской Федерации;</w:t>
      </w:r>
    </w:p>
    <w:p w14:paraId="0E209ED7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утверждает калькуляцию стоимости платных образовательных услуг, если иное не предусмотрено действующими нормативными правовыми актами Российской Федерации, субъекта Российской Федерации, органами местного самоуправления и Учредителем;</w:t>
      </w:r>
    </w:p>
    <w:p w14:paraId="147A68F6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назначает работников, ответственных за координацию работы по оказанию платных образовательных услуг, дает общие указания, осуществляет непосредственное руководство их деятельностью;</w:t>
      </w:r>
    </w:p>
    <w:p w14:paraId="37196A74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заключает договоры на оказание платных образовательных услуг с родителями (законными представителями);</w:t>
      </w:r>
    </w:p>
    <w:p w14:paraId="6515A9B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осуществляет контроль над образовательным процессом, соблюдением санитарных правил и нормативов, обеспечением сохранности жизни и здоровья детей во время оказания платных образовательных услуг;</w:t>
      </w:r>
    </w:p>
    <w:p w14:paraId="0B1DFAC7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осуществляет иные функции согласно Уставу Учреждения.</w:t>
      </w:r>
    </w:p>
    <w:p w14:paraId="182A5779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4.3. Координация платных образовательных услуг осуществляется уполномоченным руководителем Учреждения должностным лицом (далее -координатор).</w:t>
      </w:r>
    </w:p>
    <w:p w14:paraId="2B6A72C2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4.4. Координатор платных образовательных услуг:</w:t>
      </w:r>
    </w:p>
    <w:p w14:paraId="2DC13FFD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осуществляет подготовку договоров с родителями (законными представителями) обучающихся и представляет их для подписания руководителю Учреждения;</w:t>
      </w:r>
    </w:p>
    <w:p w14:paraId="69C099A2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по согласованию с педагогическими работниками осуществляет предварительное комплектование групп и представляет списки на утверждение руководителю Учреждения;</w:t>
      </w:r>
    </w:p>
    <w:p w14:paraId="1CD2DC0E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осуществляет распределение учебной нагрузки в соответствии с учебными планами и количеством групп и представляет для утверждения руководителю Учреждения;</w:t>
      </w:r>
    </w:p>
    <w:p w14:paraId="6050D6C2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координирует образовательный процесс в группах в соответствии с утверждёнными общеразвивающими программами платных образовательных услуг, учебными планами, графиками (расписанием) занятий платных образовательных услуг;</w:t>
      </w:r>
    </w:p>
    <w:p w14:paraId="184BA9DE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ведет учёт рабочего времени педагогических работников, обеспечивающих оказание платных образовательных услуг;</w:t>
      </w:r>
    </w:p>
    <w:p w14:paraId="29C077E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готовит всю необходимую информацию по предоставлению платных</w:t>
      </w:r>
    </w:p>
    <w:p w14:paraId="57C39820" w14:textId="77777777" w:rsidR="00F74059" w:rsidRPr="00F74059" w:rsidRDefault="00F74059" w:rsidP="00F74059">
      <w:pPr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услуг для размещения на информационном стенде Учреждения и официальном сайте Учреждения в информационно-телекоммуникационной сети «Интернет» согласно действующему законодательству Российской Федерации.</w:t>
      </w:r>
    </w:p>
    <w:p w14:paraId="05AFF5F8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4.5. Непосредственное оказание платных образовательных услуг осуществляется педагогическими работниками.</w:t>
      </w:r>
    </w:p>
    <w:p w14:paraId="4A7BE59D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4.6. Педагогические работники:</w:t>
      </w:r>
    </w:p>
    <w:p w14:paraId="0E248C8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на основании действующих образовательных стандартов, требований санитарных правил и нормативов, норм по охране труда, методических рекомендаций разрабатывают и представляют для утверждения в установленном порядке соответствующие образовательные программы, учебные планы, графики (расписания) занятий;</w:t>
      </w:r>
    </w:p>
    <w:p w14:paraId="2B30F93B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организуют и проводят занятия с обучающимися в соответствии с утвержденным учебным планом, расписанием, руководствуясь образовательной программой по платной образовательной услуге;</w:t>
      </w:r>
    </w:p>
    <w:p w14:paraId="10D61784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ведут табель посещаемости платных образовательных услуг; </w:t>
      </w:r>
    </w:p>
    <w:p w14:paraId="0050D695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обеспечивают сохранность жизни и здоровья обучающихся во время проведения занятий в группах платных образовательных услуг с учетом соблюдения санитарных правил и нормативов, правил пожарной безопасности.</w:t>
      </w:r>
    </w:p>
    <w:p w14:paraId="3844CB6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3AF306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Порядок расходования средств от организации платных образовательных услуг</w:t>
      </w:r>
    </w:p>
    <w:p w14:paraId="6A8A0A8A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C33669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5.1. Доход от оказания платных образовательных услуг используется Учреждением в соответствии с уставными целями Учреждения и действующим законодательством Российской Федерации в рамках плана финансово-хозяйственной деятельности Учреждения.</w:t>
      </w:r>
    </w:p>
    <w:p w14:paraId="780B31A8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5.2. Направления расходования средств, полученных от оказания платных</w:t>
      </w:r>
    </w:p>
    <w:p w14:paraId="607D003A" w14:textId="77777777" w:rsidR="00F74059" w:rsidRPr="00F74059" w:rsidRDefault="00F74059" w:rsidP="00F74059">
      <w:pPr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образовательных услуг, в </w:t>
      </w:r>
      <w:proofErr w:type="spellStart"/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т.ч</w:t>
      </w:r>
      <w:proofErr w:type="spellEnd"/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. оплата труда работников, принимающих участие в организации и предоставлении платных образовательных услуг, прописаны в калькуляциях стоимости платных образовательных услуг Учреждения.</w:t>
      </w:r>
    </w:p>
    <w:p w14:paraId="367E9733" w14:textId="77777777" w:rsidR="00F74059" w:rsidRPr="00F74059" w:rsidRDefault="00F74059" w:rsidP="00F74059">
      <w:pPr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7B491C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6.Права и обязанности Учреждения, родителя (законного представителя),</w:t>
      </w:r>
    </w:p>
    <w:p w14:paraId="61B078E2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</w:p>
    <w:p w14:paraId="4A1A5B68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6.1. Учреждение обязано:</w:t>
      </w:r>
    </w:p>
    <w:p w14:paraId="70316E6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организовать и обеспечить надлежащее предоставление платных образовательных услуг;</w:t>
      </w:r>
    </w:p>
    <w:p w14:paraId="3366875E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создать обучающемуся необходимые условия для освоения образовательных программ платных образовательных услуг;</w:t>
      </w:r>
    </w:p>
    <w:p w14:paraId="7F64027A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обеспечить для проведения занятий помещениями, соответствующим санитарным и гигиеническим требованиям, а также их оснащение, соответствующее обязательным нормам и правилам, предъявляемым к образовательному процессу;</w:t>
      </w:r>
    </w:p>
    <w:p w14:paraId="3AC000A6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сохранять место за обучающимся в случае его отсутствия на занятиях по уважительным причинам при условии своевременной и в полном объёме оплаты услуг;</w:t>
      </w:r>
    </w:p>
    <w:p w14:paraId="72E5C3BB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эмоционального благополучия</w:t>
      </w:r>
      <w:proofErr w:type="gramEnd"/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обучающегося с учетом его индивидуальных особенностей;</w:t>
      </w:r>
    </w:p>
    <w:p w14:paraId="7392DE8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уведомить Заказчика о нецелесообразности оказания обучающемуся платных образовательных услуг в объеме, предусмотренном образовательной программой,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6470F714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6.2. Учреждение имеет право:</w:t>
      </w:r>
    </w:p>
    <w:p w14:paraId="5CC3A017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оказывать платные образовательные услуги в соответствии с действующим законодательством, Уставом, настоящим Положением и иными локальными нормативными актами Учреждения;</w:t>
      </w:r>
    </w:p>
    <w:p w14:paraId="57E18CCA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для организации платных образовательных услуг самостоятельно привлекать квалифицированных специалистов в соответствии с действующим законодательством Российской Федерации;</w:t>
      </w:r>
    </w:p>
    <w:p w14:paraId="02E2F395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расторгать договор на оказание платных образовательных услуг в одностороннем порядке в случаях, установленных Гражданским кодексом Российской Федерации.</w:t>
      </w:r>
    </w:p>
    <w:p w14:paraId="57A75892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6.3. Родители (законные представители) обязаны:</w:t>
      </w:r>
    </w:p>
    <w:p w14:paraId="49FDB0C8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своевременно вносить плату за фактически полученные платные образовательные услуги;</w:t>
      </w:r>
    </w:p>
    <w:p w14:paraId="2473CE09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своевременно извещать Учреждение о причинах отсутствия обучающегося на занятиях;</w:t>
      </w:r>
    </w:p>
    <w:p w14:paraId="09B3FFE5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проявлять уважение к работникам Учреждения;</w:t>
      </w:r>
    </w:p>
    <w:p w14:paraId="596CB8C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возмещать ущерб, причиненный обучающимся имуществу Учреждения, в порядке, установленном законодательством Российской Федерации.</w:t>
      </w:r>
    </w:p>
    <w:p w14:paraId="3AF87F4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6.4. Родители (законные представители) имеют право:</w:t>
      </w:r>
    </w:p>
    <w:p w14:paraId="6A38C034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ознакомиться с Уставом, лицензией, настоящим Положением;</w:t>
      </w:r>
    </w:p>
    <w:p w14:paraId="1E32882C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выбрать платную образовательную услугу;</w:t>
      </w:r>
    </w:p>
    <w:p w14:paraId="139ECE7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обращаться к работникам Учреждения по вопросам, касающимся организации и обеспечения надлежащего исполнения платных образовательных услуг;</w:t>
      </w:r>
    </w:p>
    <w:p w14:paraId="4E6258FB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получать полную и достоверную информацию об уровне знаний, умений и навыков обучающегося, а также о критериях его оценки;</w:t>
      </w:r>
    </w:p>
    <w:p w14:paraId="2DFC7B2A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расторгнуть договор с Учреждением в одностороннем порядке в любое время, уплатив Учреждению часть стоимости платной образовательной услуги пропорционально части оказанной услуги;</w:t>
      </w:r>
    </w:p>
    <w:p w14:paraId="4A0DB5E7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проверять качество предоставляемой услуги.</w:t>
      </w:r>
    </w:p>
    <w:p w14:paraId="0B0828E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6.5. Обучающийся обязан:</w:t>
      </w:r>
    </w:p>
    <w:p w14:paraId="5314D791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посещать занятия согласно расписанию платных образовательных услуг;</w:t>
      </w:r>
    </w:p>
    <w:p w14:paraId="619EA65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проявлять уважение к работникам Исполнителя и другим обучающимся, не посягать на их честь и достоинство.</w:t>
      </w:r>
    </w:p>
    <w:p w14:paraId="1E617C68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6.6. Обучающийся имеет право:</w:t>
      </w:r>
    </w:p>
    <w:p w14:paraId="1CEE58DB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пользоваться платными образовательными услугами, предоставляемыми Учреждением на основании договора;</w:t>
      </w:r>
    </w:p>
    <w:p w14:paraId="7ED3907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пользоваться на время обучения учебными пособиями, а также учебно-методическими материалами, средствами обучения и воспитания.</w:t>
      </w:r>
    </w:p>
    <w:p w14:paraId="15591273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на уважение его личности, не допущение физического и психологического насилия, эмоциональное благополучие с учетом его индивидуальных особенностей.</w:t>
      </w:r>
    </w:p>
    <w:p w14:paraId="15257FB3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A0B929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7. Ответственность Учреждения и родителя (законного представителя), порядок прекращения предоставления платных образовательных услуг</w:t>
      </w:r>
    </w:p>
    <w:p w14:paraId="62EC5081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D9534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7.1. За неисполнение либо ненадлежащее исполнение обязательств по договору Учреждение и родитель (законный представитель) несут ответственность, предусмотренную договором и законодательством Российской Федерации.</w:t>
      </w:r>
    </w:p>
    <w:p w14:paraId="125DCD8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7.2. Оказание платных образовательных услуг прекращается: </w:t>
      </w:r>
    </w:p>
    <w:p w14:paraId="33A16C23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 xml:space="preserve">1) в связи с получением образования (завершением обучения); </w:t>
      </w:r>
    </w:p>
    <w:p w14:paraId="52BE3CE0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2) досрочно по основаниям, установленным законодательством Российской Федерации.</w:t>
      </w:r>
    </w:p>
    <w:p w14:paraId="6732461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7.3. Основанием для досрочного прекращения оказания платных образовательных услуг обучающемуся по инициативе родителя (законного представителя) является приказ руководителя Учреждения, изданный на основании заявления родителя (законного представителя) обучающегося.</w:t>
      </w:r>
    </w:p>
    <w:p w14:paraId="0EB910EB" w14:textId="77777777" w:rsidR="00F74059" w:rsidRPr="00F74059" w:rsidRDefault="00F74059" w:rsidP="00F74059">
      <w:pPr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CAD24C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8. Контроль качества оказания платных образовательных услуг</w:t>
      </w:r>
    </w:p>
    <w:p w14:paraId="3BF2A007" w14:textId="77777777" w:rsidR="00F74059" w:rsidRPr="00F74059" w:rsidRDefault="00F74059" w:rsidP="00F74059">
      <w:pPr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F1EE1A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8.1. Для записи жалоб и предложений родителя (законного представителя) обучающегося ведется «Книга жалоб и предложений». Местонахождением «Книги жалоб и предложений» является информационный стенд («Уголок потребителя»), находящийся в удобном для обозрения месте.</w:t>
      </w:r>
    </w:p>
    <w:p w14:paraId="0D48592E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8.2. Контроль соблюдения действующего законодательства в части оказания платных образовательных услуг осуществляют органы, уполномоченные на осуществление контроля и надзора в соответствии с действующим законодательством Российской Федерации.</w:t>
      </w:r>
    </w:p>
    <w:p w14:paraId="2B91E53F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1469D2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/>
          <w:sz w:val="28"/>
          <w:szCs w:val="28"/>
        </w:rPr>
        <w:t>9. Заключительные положения</w:t>
      </w:r>
    </w:p>
    <w:p w14:paraId="052C5F28" w14:textId="77777777" w:rsidR="00F74059" w:rsidRPr="00F74059" w:rsidRDefault="00F74059" w:rsidP="00F7405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B280C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9.1. Настоящее Положение вступает в силу с момента его утверждения руководителем Учреждения.</w:t>
      </w:r>
    </w:p>
    <w:p w14:paraId="684C15C5" w14:textId="77777777" w:rsidR="00F74059" w:rsidRPr="00F74059" w:rsidRDefault="00F74059" w:rsidP="00F74059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059">
        <w:rPr>
          <w:rFonts w:ascii="Times New Roman" w:eastAsia="Times New Roman" w:hAnsi="Times New Roman" w:cs="Times New Roman"/>
          <w:bCs/>
          <w:sz w:val="28"/>
          <w:szCs w:val="28"/>
        </w:rPr>
        <w:t>9.2. В настоящее Положение могут вноситься изменения и дополнения в письменной форме в соответствии действующим законодательством Российской Федерации.</w:t>
      </w:r>
    </w:p>
    <w:p w14:paraId="49EC165C" w14:textId="77777777" w:rsidR="00F74059" w:rsidRPr="00F74059" w:rsidRDefault="00F74059" w:rsidP="00F74059">
      <w:pPr>
        <w:ind w:firstLine="0"/>
        <w:jc w:val="left"/>
        <w:rPr>
          <w:rFonts w:ascii="Times New Roman" w:eastAsia="Times New Roman" w:hAnsi="Times New Roman" w:cs="Times New Roman"/>
          <w:b/>
        </w:rPr>
      </w:pPr>
    </w:p>
    <w:p w14:paraId="0122A191" w14:textId="77777777" w:rsidR="00F74059" w:rsidRPr="00F74059" w:rsidRDefault="00F74059" w:rsidP="00F74059">
      <w:pPr>
        <w:ind w:firstLine="0"/>
        <w:jc w:val="left"/>
        <w:rPr>
          <w:rFonts w:ascii="Times New Roman" w:eastAsia="Times New Roman" w:hAnsi="Times New Roman" w:cs="Times New Roman"/>
          <w:b/>
        </w:rPr>
      </w:pPr>
    </w:p>
    <w:p w14:paraId="289CD87F" w14:textId="77777777" w:rsidR="00F74059" w:rsidRPr="00F74059" w:rsidRDefault="00F74059" w:rsidP="00F74059">
      <w:pPr>
        <w:ind w:firstLine="0"/>
        <w:jc w:val="left"/>
        <w:rPr>
          <w:rFonts w:ascii="Times New Roman" w:eastAsia="Times New Roman" w:hAnsi="Times New Roman" w:cs="Times New Roman"/>
          <w:b/>
        </w:rPr>
      </w:pPr>
    </w:p>
    <w:p w14:paraId="242A490C" w14:textId="77777777" w:rsidR="00F74059" w:rsidRPr="00F74059" w:rsidRDefault="00F74059" w:rsidP="00F74059">
      <w:pPr>
        <w:ind w:firstLine="0"/>
        <w:jc w:val="left"/>
        <w:rPr>
          <w:rFonts w:ascii="Times New Roman" w:eastAsia="Times New Roman" w:hAnsi="Times New Roman" w:cs="Times New Roman"/>
          <w:b/>
        </w:rPr>
      </w:pPr>
    </w:p>
    <w:p w14:paraId="0541063A" w14:textId="77777777" w:rsidR="00F74059" w:rsidRPr="00F74059" w:rsidRDefault="00F74059" w:rsidP="00F74059">
      <w:pPr>
        <w:ind w:firstLine="0"/>
        <w:jc w:val="left"/>
        <w:rPr>
          <w:rFonts w:ascii="Times New Roman" w:eastAsia="Times New Roman" w:hAnsi="Times New Roman" w:cs="Times New Roman"/>
          <w:b/>
        </w:rPr>
      </w:pPr>
    </w:p>
    <w:p w14:paraId="3F3E33A3" w14:textId="77777777" w:rsidR="008E2F6F" w:rsidRPr="00F74059" w:rsidRDefault="008E2F6F" w:rsidP="00F74059"/>
    <w:sectPr w:rsidR="008E2F6F" w:rsidRPr="00F74059" w:rsidSect="00F74059">
      <w:headerReference w:type="default" r:id="rId7"/>
      <w:pgSz w:w="11906" w:h="16838"/>
      <w:pgMar w:top="709" w:right="567" w:bottom="1134" w:left="1701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3287" w14:textId="77777777" w:rsidR="007B4DF1" w:rsidRDefault="007B4DF1" w:rsidP="00E32CE3">
      <w:r>
        <w:separator/>
      </w:r>
    </w:p>
  </w:endnote>
  <w:endnote w:type="continuationSeparator" w:id="0">
    <w:p w14:paraId="6A46403B" w14:textId="77777777" w:rsidR="007B4DF1" w:rsidRDefault="007B4DF1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C1110" w14:textId="77777777" w:rsidR="007B4DF1" w:rsidRDefault="007B4DF1" w:rsidP="00E32CE3">
      <w:r>
        <w:separator/>
      </w:r>
    </w:p>
  </w:footnote>
  <w:footnote w:type="continuationSeparator" w:id="0">
    <w:p w14:paraId="5EB6ABBB" w14:textId="77777777" w:rsidR="007B4DF1" w:rsidRDefault="007B4DF1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5DD8" w14:textId="77777777" w:rsidR="0043632B" w:rsidRDefault="0043632B">
    <w:pPr>
      <w:pStyle w:val="ab"/>
      <w:jc w:val="center"/>
    </w:pPr>
  </w:p>
  <w:p w14:paraId="565EF265" w14:textId="77777777" w:rsidR="0043632B" w:rsidRDefault="004363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16113"/>
    <w:rsid w:val="000170D5"/>
    <w:rsid w:val="0002593B"/>
    <w:rsid w:val="000311A4"/>
    <w:rsid w:val="000558BA"/>
    <w:rsid w:val="000721A9"/>
    <w:rsid w:val="00075FA1"/>
    <w:rsid w:val="00076653"/>
    <w:rsid w:val="000B0DA6"/>
    <w:rsid w:val="000D03F3"/>
    <w:rsid w:val="000F060F"/>
    <w:rsid w:val="00116480"/>
    <w:rsid w:val="0013443D"/>
    <w:rsid w:val="001751BD"/>
    <w:rsid w:val="001C411C"/>
    <w:rsid w:val="001C6139"/>
    <w:rsid w:val="001E0201"/>
    <w:rsid w:val="001F3992"/>
    <w:rsid w:val="002009B6"/>
    <w:rsid w:val="00206E67"/>
    <w:rsid w:val="00224CEA"/>
    <w:rsid w:val="002404E1"/>
    <w:rsid w:val="002542B0"/>
    <w:rsid w:val="00264DEE"/>
    <w:rsid w:val="00290AAE"/>
    <w:rsid w:val="00291CCF"/>
    <w:rsid w:val="00297A2F"/>
    <w:rsid w:val="002B42BB"/>
    <w:rsid w:val="002B510C"/>
    <w:rsid w:val="002C4498"/>
    <w:rsid w:val="002D0FB5"/>
    <w:rsid w:val="0030370B"/>
    <w:rsid w:val="003141F1"/>
    <w:rsid w:val="003379FF"/>
    <w:rsid w:val="00344903"/>
    <w:rsid w:val="00356BC5"/>
    <w:rsid w:val="0037338C"/>
    <w:rsid w:val="0038257A"/>
    <w:rsid w:val="00383CB4"/>
    <w:rsid w:val="003B1BE5"/>
    <w:rsid w:val="0041140A"/>
    <w:rsid w:val="0043632B"/>
    <w:rsid w:val="004458D8"/>
    <w:rsid w:val="004730E2"/>
    <w:rsid w:val="00492F8B"/>
    <w:rsid w:val="00495DBD"/>
    <w:rsid w:val="004B6298"/>
    <w:rsid w:val="00500D83"/>
    <w:rsid w:val="00521A3B"/>
    <w:rsid w:val="0052324F"/>
    <w:rsid w:val="005237F6"/>
    <w:rsid w:val="005247EC"/>
    <w:rsid w:val="005257A8"/>
    <w:rsid w:val="005311CE"/>
    <w:rsid w:val="00532360"/>
    <w:rsid w:val="00533E6A"/>
    <w:rsid w:val="00550E0D"/>
    <w:rsid w:val="00553052"/>
    <w:rsid w:val="00556267"/>
    <w:rsid w:val="00557579"/>
    <w:rsid w:val="00570AFA"/>
    <w:rsid w:val="00571EAA"/>
    <w:rsid w:val="00590E27"/>
    <w:rsid w:val="00591719"/>
    <w:rsid w:val="00591759"/>
    <w:rsid w:val="005A771E"/>
    <w:rsid w:val="005C19DD"/>
    <w:rsid w:val="005E2B90"/>
    <w:rsid w:val="005E732F"/>
    <w:rsid w:val="0060069E"/>
    <w:rsid w:val="00637B0C"/>
    <w:rsid w:val="0065368B"/>
    <w:rsid w:val="00677BE9"/>
    <w:rsid w:val="00696A02"/>
    <w:rsid w:val="006B53F3"/>
    <w:rsid w:val="006B5FD3"/>
    <w:rsid w:val="006C1A07"/>
    <w:rsid w:val="006D4F8A"/>
    <w:rsid w:val="00721154"/>
    <w:rsid w:val="00726EA6"/>
    <w:rsid w:val="00737799"/>
    <w:rsid w:val="00753EE6"/>
    <w:rsid w:val="00756A3E"/>
    <w:rsid w:val="007B4DF1"/>
    <w:rsid w:val="007E439C"/>
    <w:rsid w:val="007E6DC1"/>
    <w:rsid w:val="007F6805"/>
    <w:rsid w:val="00804EB0"/>
    <w:rsid w:val="00812B51"/>
    <w:rsid w:val="00817DD9"/>
    <w:rsid w:val="008238EF"/>
    <w:rsid w:val="0082754C"/>
    <w:rsid w:val="00855C72"/>
    <w:rsid w:val="008615CB"/>
    <w:rsid w:val="0087533E"/>
    <w:rsid w:val="00875EB7"/>
    <w:rsid w:val="00883297"/>
    <w:rsid w:val="0088644B"/>
    <w:rsid w:val="0089229B"/>
    <w:rsid w:val="0089699F"/>
    <w:rsid w:val="008B4AFF"/>
    <w:rsid w:val="008B7A1E"/>
    <w:rsid w:val="008C0F81"/>
    <w:rsid w:val="008C617D"/>
    <w:rsid w:val="008C7633"/>
    <w:rsid w:val="008D1EEB"/>
    <w:rsid w:val="008E2F6F"/>
    <w:rsid w:val="008E4A2A"/>
    <w:rsid w:val="008E531B"/>
    <w:rsid w:val="009042A7"/>
    <w:rsid w:val="009513C8"/>
    <w:rsid w:val="009732E8"/>
    <w:rsid w:val="00981BA5"/>
    <w:rsid w:val="00985948"/>
    <w:rsid w:val="009965B5"/>
    <w:rsid w:val="009A179B"/>
    <w:rsid w:val="009E417B"/>
    <w:rsid w:val="009F4723"/>
    <w:rsid w:val="00A030B9"/>
    <w:rsid w:val="00A06B2D"/>
    <w:rsid w:val="00A1053F"/>
    <w:rsid w:val="00A220EF"/>
    <w:rsid w:val="00A74402"/>
    <w:rsid w:val="00A9798A"/>
    <w:rsid w:val="00AB3BCF"/>
    <w:rsid w:val="00AF5DF1"/>
    <w:rsid w:val="00AF6401"/>
    <w:rsid w:val="00B07F61"/>
    <w:rsid w:val="00B3023D"/>
    <w:rsid w:val="00B34672"/>
    <w:rsid w:val="00B36DDB"/>
    <w:rsid w:val="00B70113"/>
    <w:rsid w:val="00BD488F"/>
    <w:rsid w:val="00BE2B6B"/>
    <w:rsid w:val="00BE42C5"/>
    <w:rsid w:val="00C06AE5"/>
    <w:rsid w:val="00C1016A"/>
    <w:rsid w:val="00C11A01"/>
    <w:rsid w:val="00C135C9"/>
    <w:rsid w:val="00C22D83"/>
    <w:rsid w:val="00C24319"/>
    <w:rsid w:val="00C46932"/>
    <w:rsid w:val="00C52026"/>
    <w:rsid w:val="00C539E3"/>
    <w:rsid w:val="00C61E32"/>
    <w:rsid w:val="00C81EFE"/>
    <w:rsid w:val="00C84D95"/>
    <w:rsid w:val="00CA22B4"/>
    <w:rsid w:val="00CA3504"/>
    <w:rsid w:val="00CA4FA1"/>
    <w:rsid w:val="00CB6926"/>
    <w:rsid w:val="00CD0067"/>
    <w:rsid w:val="00CE763B"/>
    <w:rsid w:val="00D810C2"/>
    <w:rsid w:val="00D85481"/>
    <w:rsid w:val="00D90826"/>
    <w:rsid w:val="00D94E71"/>
    <w:rsid w:val="00DA0550"/>
    <w:rsid w:val="00DD4565"/>
    <w:rsid w:val="00DE07AA"/>
    <w:rsid w:val="00DE7783"/>
    <w:rsid w:val="00DE7B06"/>
    <w:rsid w:val="00E05D26"/>
    <w:rsid w:val="00E05E38"/>
    <w:rsid w:val="00E06544"/>
    <w:rsid w:val="00E238CC"/>
    <w:rsid w:val="00E32CE3"/>
    <w:rsid w:val="00E71646"/>
    <w:rsid w:val="00E7677B"/>
    <w:rsid w:val="00EB6DCA"/>
    <w:rsid w:val="00F312CE"/>
    <w:rsid w:val="00F51F7D"/>
    <w:rsid w:val="00F731CA"/>
    <w:rsid w:val="00F736FE"/>
    <w:rsid w:val="00F74059"/>
    <w:rsid w:val="00F910BD"/>
    <w:rsid w:val="00F9282D"/>
    <w:rsid w:val="00F94578"/>
    <w:rsid w:val="00FA3E88"/>
    <w:rsid w:val="00FB427A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BEC3"/>
  <w15:docId w15:val="{2B37B8EF-3FB7-4614-A62D-0A12980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uiPriority w:val="59"/>
    <w:rsid w:val="00F7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</cp:lastModifiedBy>
  <cp:revision>19</cp:revision>
  <cp:lastPrinted>2022-10-23T18:04:00Z</cp:lastPrinted>
  <dcterms:created xsi:type="dcterms:W3CDTF">2019-03-25T12:53:00Z</dcterms:created>
  <dcterms:modified xsi:type="dcterms:W3CDTF">2022-10-23T18:06:00Z</dcterms:modified>
</cp:coreProperties>
</file>