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800" w:rsidRPr="004F4800" w:rsidRDefault="004F4800" w:rsidP="004F480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предоставлению муниципальной услуги администрации Грозненского муниципального района.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6.Участниками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процесса при приеме и отчислении воспитанников являются Родитель (законный представитель), и администрация Учреждения в лице заведующего или лиц  официально его замещающих.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7.Задачи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-обеспечение и защита прав гражданина на образование детей дошкольного возраста в Учреждении;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-определение прав, обязанностей физических и юридических лиц, а также регулирование их при осуществлении приема, содержания, сохранения места, отчисления воспитанников из Учреждения.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1.8.С родителей (законных представителей) не позднее 15 числа текущего месяца взимается плата: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-размер родительской платы за содержание ребенка в ДОУ не может превышать 20% затрат на содержание ребенка в соответствующем образовательном учреждении, а с родителей (законных представителей), имеющих трех и более несовершеннолетних детей – 10%. В целях материальной поддержки воспитания детей, посещающих ДОУ, родителям (законным представителям) выплачивается компенсация части родительской платы (далее - компенсация) на первого ребенка в размере 20% размера внесенной ими родительской платы, на второго-50%, 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а  на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третьего и последующих детей -70 %. 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получение компенсации имеет один из родителей (законных представителей), внесших родительскую плату за содержание ребенка в Учреждении. 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9.За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присмотр и уход за детьми-инвалидами, детьми-сиротами и детьми, оставшимися без попечения родителей, а также за детьми с туберкулезной интоксикацией, родительская плата не взимается.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800" w:rsidRPr="004F4800" w:rsidRDefault="004F4800" w:rsidP="004F4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Участники образовательного процесса и их полномочия</w:t>
      </w:r>
    </w:p>
    <w:p w:rsidR="004F4800" w:rsidRPr="004F4800" w:rsidRDefault="004F4800" w:rsidP="004F4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приеме в ДОУ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1.Учреждение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своей компетенции: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формирует контингент воспитанников в пределах оговоренной лицензионной квоты;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-осуществляет ежегодное комплектование групп воспитанниками на начало учебного года с 1 июня по 1 сентября текущего года, в остальное время проводит доукомплектование с установленными нормами;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-обеспечивает прием детей дошкольного возраста, проживающих на территории села и района;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2.МУ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«Управление дошкольного образования Грозненского муниципального района» в рамках своей компетенции: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-контролируют исполнение уставной деятельности ДОУ и ведение документации в части комплектования ДОУ воспитанниками в соответствии с Законом РФ.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-проводит аналитическую работу по учету исполнения очередности с целью удовлетворения социального заказа на места в ДОУ;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-проводит аналитическую работу по определению социальной поддержки отдельных категорий семей по оплате за содержание ребенка в ДОУ и устанавливает ее, </w:t>
      </w: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реализует механизм финансирования и отчетности по организации питания воспитанников ДОУ;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-ведет прием граждан по вопросам комплектования ДОУ воспитанниками;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-запрашивает о свободных местах в ДОУ района. 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3. Порядок приема</w:t>
      </w:r>
    </w:p>
    <w:p w:rsidR="004F4800" w:rsidRPr="004F4800" w:rsidRDefault="004F4800" w:rsidP="004F48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</w:t>
      </w:r>
      <w:proofErr w:type="gramEnd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в Учреждение осуществляется в возрасте от 2 месяцев до 7 лет. </w:t>
      </w:r>
    </w:p>
    <w:p w:rsidR="004F4800" w:rsidRPr="004F4800" w:rsidRDefault="004F4800" w:rsidP="004F48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2.Вступительные</w:t>
      </w:r>
      <w:proofErr w:type="gramEnd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испытания любого вида при приеме (зачислении) воспитанников в Учреждение, а также при их переводе в другую возрастную группу не допускаются.</w:t>
      </w:r>
    </w:p>
    <w:p w:rsidR="004F4800" w:rsidRPr="004F4800" w:rsidRDefault="004F4800" w:rsidP="004F4800">
      <w:pPr>
        <w:spacing w:after="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(зачисление) воспитанников в Учреждение </w:t>
      </w:r>
      <w:proofErr w:type="gramStart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 на</w:t>
      </w:r>
      <w:proofErr w:type="gramEnd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основании следующих документов:</w:t>
      </w:r>
    </w:p>
    <w:p w:rsidR="004F4800" w:rsidRPr="004F4800" w:rsidRDefault="004F4800" w:rsidP="004F4800">
      <w:pPr>
        <w:numPr>
          <w:ilvl w:val="0"/>
          <w:numId w:val="1"/>
        </w:numPr>
        <w:tabs>
          <w:tab w:val="left" w:pos="426"/>
        </w:tabs>
        <w:spacing w:after="4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письменного заявления родителей (законных представителей);</w:t>
      </w:r>
    </w:p>
    <w:p w:rsidR="004F4800" w:rsidRPr="004F4800" w:rsidRDefault="004F4800" w:rsidP="004F4800">
      <w:pPr>
        <w:numPr>
          <w:ilvl w:val="0"/>
          <w:numId w:val="1"/>
        </w:numPr>
        <w:tabs>
          <w:tab w:val="left" w:pos="426"/>
        </w:tabs>
        <w:spacing w:after="4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медицинского заключения о состоянии здоровья ребенка;</w:t>
      </w:r>
    </w:p>
    <w:p w:rsidR="004F4800" w:rsidRPr="004F4800" w:rsidRDefault="004F4800" w:rsidP="004F4800">
      <w:pPr>
        <w:numPr>
          <w:ilvl w:val="0"/>
          <w:numId w:val="1"/>
        </w:numPr>
        <w:tabs>
          <w:tab w:val="left" w:pos="426"/>
        </w:tabs>
        <w:spacing w:after="4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документа, удостоверяющего личность одного из родителей (законных представителей) (подлинник и копия). </w:t>
      </w:r>
    </w:p>
    <w:p w:rsidR="004F4800" w:rsidRPr="004F4800" w:rsidRDefault="004F4800" w:rsidP="004F48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приема в образовательную организацию: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родители (законные представители) детей, проживающих на закрепленной территории, для зачисления ребенка в образовательную организацию дополнительно предъявляют оригинал свидетельства </w:t>
      </w:r>
      <w:proofErr w:type="gramStart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 рождении</w:t>
      </w:r>
      <w:proofErr w:type="gramEnd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или документ, подтверждающий родство заявителя  (или законность представления прав ребенка);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3.Копии</w:t>
      </w:r>
      <w:proofErr w:type="gramEnd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предъявляемых при приеме документов хранятся в образовательной организации на время обучения ребенка.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4.При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приеме воспитанника администрация ДОУ обязана ознакомить родителей (законных представителей) с уставом, лицензией на право ведения образовательной деятельности, образовательной программой дошкольного образования ДОУ, свидетельством о государственной аккредитации ДОУ и другими документами, регламентирующими организацию образовательного процесса.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5.При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зачислении воспитанника в ДОУ заключается договор между Учреждением и родителями (законными представителями), включающий в себя взаимные права, обязанности и ответственности сторон, возникающие в процессе обучения, воспитания, развития, присмотра, ухода и оздоровления детей, длительность пребывания ребенка в дошкольном образовательном учреждении, а также расчет размера платы, взимаемый с родителей (законных представителей) за содержание ребенка в ДОУ.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Заведующий</w:t>
      </w:r>
      <w:proofErr w:type="gramEnd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ДОУ или ответственный специалист сличает подлинники представленного документа с их копией и возвращает после проверки подлинник лицу, представившему документ.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ачисление</w:t>
      </w:r>
      <w:proofErr w:type="gramEnd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ребенка в ДОУ </w:t>
      </w: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 приказом руководителя в течение трех рабочих дней после заключения договора с родителем (законным представителем).</w:t>
      </w:r>
      <w:r w:rsidRPr="004F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позднее 1 сентября текущего года заведующий ДОУ издаёт приказ о комплектовании детей в ДОУ по группам.</w:t>
      </w:r>
      <w:r w:rsidRPr="004F480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 </w:t>
      </w: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Отчисление детей из ДОУ так же оформляется приказом.</w:t>
      </w:r>
    </w:p>
    <w:p w:rsidR="004F4800" w:rsidRPr="004F4800" w:rsidRDefault="004F4800" w:rsidP="004F480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480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3.8.На каждого воспитанника, зачисленного в Учреждение, заводится личное дело, в котором хранятся: </w:t>
      </w:r>
      <w:r w:rsidRPr="004F4800">
        <w:rPr>
          <w:rFonts w:ascii="Times New Roman" w:eastAsia="Calibri" w:hAnsi="Times New Roman" w:cs="Times New Roman"/>
          <w:color w:val="000000"/>
          <w:sz w:val="28"/>
          <w:szCs w:val="28"/>
        </w:rPr>
        <w:t>копия свидетельства о рождении ребенка, копии паспортов родителей, копия СНИЛС, копия медицинского полиса, путевка (направление), договор между ДОУ и родителями, согласие на обработку персональных, согласие на обработку биометрических данных родителей и ребенка, заявление о зачислении в ДОУ, документ, подтверждающий льготу на оплату родительской платы, копия паспорта родителя-заявителя о выплате компенсации части родительской платы, копии свидетельства о рождении всех детей, заявление на выплату компенсации части родительской платы, справка о составе семьи, реквизиты банковского счета родителя-заявителя о выплате компенсации части родительской платы.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9.Родители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(законные представители), имеющие право на льготы, обязаны ежегодно предоставлять необходимые документы в ДОУ. После прекращения оснований для предоставления льготы родители (законные представители) должны уведомить об этом ДОУ.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10.При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наличии у родителей нескольких оснований на получение социальной поддержки по оплате за содержание воспитанника в ДОУ, подлежит применению одно основание, указанное в заявлении.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11.Родители</w:t>
      </w:r>
      <w:proofErr w:type="gramEnd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(законные представители) вправе отказаться от социальной поддержки по оплате за содержание воспитанника в ДОУ.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3.12.</w:t>
      </w: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ДОУ вправе производить проверку оснований (подлинники документов), на которые ссылается родитель (законный представитель), для получения социальной поддержки по оплате за содержание воспитанника в ДОУ.</w:t>
      </w: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800" w:rsidRPr="004F4800" w:rsidRDefault="004F4800" w:rsidP="004F4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4. Сохранение места в ДОУ за воспитанником</w:t>
      </w:r>
    </w:p>
    <w:p w:rsidR="004F4800" w:rsidRPr="004F4800" w:rsidRDefault="004F4800" w:rsidP="004F4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4F48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</w:t>
      </w:r>
      <w:proofErr w:type="gramEnd"/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воспитанником, посещающим ДОУ, сохраняется на время:</w:t>
      </w:r>
    </w:p>
    <w:p w:rsidR="004F4800" w:rsidRPr="004F4800" w:rsidRDefault="004F4800" w:rsidP="004F4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болезни;</w:t>
      </w:r>
    </w:p>
    <w:p w:rsidR="004F4800" w:rsidRPr="004F4800" w:rsidRDefault="004F4800" w:rsidP="004F4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пребывания в условиях карантина;</w:t>
      </w:r>
    </w:p>
    <w:p w:rsidR="004F4800" w:rsidRPr="004F4800" w:rsidRDefault="004F4800" w:rsidP="004F4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прохождения санитарно-курортного лечения;</w:t>
      </w:r>
    </w:p>
    <w:p w:rsidR="004F4800" w:rsidRPr="004F4800" w:rsidRDefault="004F4800" w:rsidP="004F4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отпуска родителей (законных представителей) сроком не более 76 дней;</w:t>
      </w:r>
    </w:p>
    <w:p w:rsidR="004F4800" w:rsidRPr="004F4800" w:rsidRDefault="004F4800" w:rsidP="004F4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иных случаев в соответствии с семейными обстоятельствами по заявлению родителей.</w:t>
      </w:r>
    </w:p>
    <w:p w:rsidR="004F4800" w:rsidRPr="004F4800" w:rsidRDefault="004F4800" w:rsidP="004F4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1F6" w:rsidRDefault="004F4800">
      <w:bookmarkStart w:id="0" w:name="_GoBack"/>
      <w:bookmarkEnd w:id="0"/>
    </w:p>
    <w:sectPr w:rsidR="002711F6" w:rsidSect="00986CF2">
      <w:headerReference w:type="default" r:id="rId5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2E3" w:rsidRDefault="004F48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9E72E3" w:rsidRDefault="004F48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01059"/>
    <w:multiLevelType w:val="hybridMultilevel"/>
    <w:tmpl w:val="C74AF440"/>
    <w:lvl w:ilvl="0" w:tplc="A8A0B3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37"/>
    <w:rsid w:val="004F4800"/>
    <w:rsid w:val="005E1124"/>
    <w:rsid w:val="0069765C"/>
    <w:rsid w:val="00743837"/>
    <w:rsid w:val="007D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5C85E-E861-4820-A41F-10FAAADD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F4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F480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1075</Words>
  <Characters>6134</Characters>
  <Application>Microsoft Office Word</Application>
  <DocSecurity>0</DocSecurity>
  <Lines>51</Lines>
  <Paragraphs>14</Paragraphs>
  <ScaleCrop>false</ScaleCrop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2020-01-22T13:08:00Z</dcterms:created>
  <dcterms:modified xsi:type="dcterms:W3CDTF">2020-01-22T13:08:00Z</dcterms:modified>
</cp:coreProperties>
</file>